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80E8" w14:textId="6408F459" w:rsidR="00546429" w:rsidRDefault="004A28B5" w:rsidP="00A26547">
      <w:pPr>
        <w:pStyle w:val="Ttulo2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</w:rPr>
      </w:pPr>
      <w:r>
        <w:rPr>
          <w:rFonts w:ascii="Roboto" w:hAnsi="Roboto"/>
          <w:b w:val="0"/>
          <w:bCs w:val="0"/>
          <w:color w:val="333333"/>
        </w:rPr>
        <w:fldChar w:fldCharType="begin"/>
      </w:r>
      <w:r>
        <w:rPr>
          <w:rFonts w:ascii="Roboto" w:hAnsi="Roboto"/>
          <w:b w:val="0"/>
          <w:bCs w:val="0"/>
          <w:color w:val="333333"/>
        </w:rPr>
        <w:instrText>HYPERLINK "</w:instrText>
      </w:r>
      <w:r w:rsidRPr="00546429">
        <w:rPr>
          <w:rFonts w:ascii="Roboto" w:hAnsi="Roboto"/>
          <w:b w:val="0"/>
          <w:bCs w:val="0"/>
          <w:color w:val="333333"/>
        </w:rPr>
        <w:instrText>https://www.ncbi.nlm.nih.gov/medline/publisherportal/application/status/296409c854a0afcda51dcbca261bbd82/</w:instrText>
      </w:r>
      <w:r>
        <w:rPr>
          <w:rFonts w:ascii="Roboto" w:hAnsi="Roboto"/>
          <w:b w:val="0"/>
          <w:bCs w:val="0"/>
          <w:color w:val="333333"/>
        </w:rPr>
        <w:instrText>"</w:instrText>
      </w:r>
      <w:r>
        <w:rPr>
          <w:rFonts w:ascii="Roboto" w:hAnsi="Roboto"/>
          <w:b w:val="0"/>
          <w:bCs w:val="0"/>
          <w:color w:val="333333"/>
        </w:rPr>
        <w:fldChar w:fldCharType="separate"/>
      </w:r>
      <w:r w:rsidRPr="00CA5E5F">
        <w:rPr>
          <w:rStyle w:val="Hyperlink"/>
          <w:rFonts w:ascii="Roboto" w:hAnsi="Roboto"/>
          <w:b w:val="0"/>
          <w:bCs w:val="0"/>
        </w:rPr>
        <w:t>https://www.ncbi.nlm.nih.gov/medline/publisherportal/application/status/296409c854a0afcda51dcbca261bbd82/</w:t>
      </w:r>
      <w:r>
        <w:rPr>
          <w:rFonts w:ascii="Roboto" w:hAnsi="Roboto"/>
          <w:b w:val="0"/>
          <w:bCs w:val="0"/>
          <w:color w:val="333333"/>
        </w:rPr>
        <w:fldChar w:fldCharType="end"/>
      </w:r>
      <w:r>
        <w:rPr>
          <w:rFonts w:ascii="Roboto" w:hAnsi="Roboto"/>
          <w:b w:val="0"/>
          <w:bCs w:val="0"/>
          <w:color w:val="333333"/>
        </w:rPr>
        <w:t xml:space="preserve"> para acompanhar a submissão</w:t>
      </w:r>
    </w:p>
    <w:p w14:paraId="28B78F20" w14:textId="473B42DA" w:rsidR="00A26547" w:rsidRDefault="00A26547" w:rsidP="00A26547">
      <w:pPr>
        <w:pStyle w:val="Ttulo2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</w:rPr>
      </w:pPr>
      <w:r>
        <w:rPr>
          <w:rFonts w:ascii="Roboto" w:hAnsi="Roboto"/>
          <w:b w:val="0"/>
          <w:bCs w:val="0"/>
          <w:color w:val="333333"/>
        </w:rPr>
        <w:t>Application Submitted</w:t>
      </w:r>
    </w:p>
    <w:p w14:paraId="24FA8296" w14:textId="77777777" w:rsidR="00A26547" w:rsidRDefault="00A26547" w:rsidP="00A265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Your application has been successfully submitted and a confirmation email with tracking information has been sent to rdp@abp.org.br. To review the application information or to check the status of the application use the link below: </w:t>
      </w:r>
      <w:hyperlink r:id="rId4" w:history="1">
        <w:r>
          <w:rPr>
            <w:rStyle w:val="Hyperlink"/>
            <w:rFonts w:ascii="Helvetica" w:hAnsi="Helvetica" w:cs="Helvetica"/>
            <w:color w:val="376FAA"/>
            <w:sz w:val="21"/>
            <w:szCs w:val="21"/>
            <w:u w:val="none"/>
          </w:rPr>
          <w:t>MA-7441 (Debates em Psiquiatria = Debates i…)</w:t>
        </w:r>
      </w:hyperlink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89E26FE" w14:textId="616136FB" w:rsidR="00A26547" w:rsidRPr="00A26547" w:rsidRDefault="00A26547" w:rsidP="00A26547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pt-BR"/>
          <w14:ligatures w14:val="none"/>
        </w:rPr>
      </w:pPr>
      <w:r w:rsidRPr="00A26547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pt-BR"/>
          <w14:ligatures w14:val="none"/>
        </w:rPr>
        <w:t>Review application</w:t>
      </w:r>
    </w:p>
    <w:p w14:paraId="464AB3EB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Please review the information below. If it is correct, please submit, otherwise, please click edit. Upon submission, you will see a screen confirming the receipt of your application, and you will receive an email notifying you that your application was received.</w:t>
      </w:r>
    </w:p>
    <w:p w14:paraId="3AE50973" w14:textId="77777777" w:rsidR="00A26547" w:rsidRPr="00A26547" w:rsidRDefault="00A26547" w:rsidP="00A26547">
      <w:pPr>
        <w:shd w:val="clear" w:color="auto" w:fill="F5F5F5"/>
        <w:spacing w:after="1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Contact Information</w:t>
      </w:r>
    </w:p>
    <w:p w14:paraId="7FA85AC3" w14:textId="77777777" w:rsidR="00A26547" w:rsidRPr="00A26547" w:rsidRDefault="00A26547" w:rsidP="00A2654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5" w:history="1">
        <w:r w:rsidRPr="00A26547">
          <w:rPr>
            <w:rFonts w:ascii="Helvetica" w:eastAsia="Times New Roman" w:hAnsi="Helvetica" w:cs="Helvetica"/>
            <w:color w:val="FFFFFF"/>
            <w:kern w:val="0"/>
            <w:sz w:val="21"/>
            <w:szCs w:val="21"/>
            <w:bdr w:val="single" w:sz="6" w:space="5" w:color="2E6DA4" w:frame="1"/>
            <w:shd w:val="clear" w:color="auto" w:fill="337AB7"/>
            <w:lang w:eastAsia="pt-BR"/>
            <w14:ligatures w14:val="none"/>
          </w:rPr>
          <w:t>Edit</w:t>
        </w:r>
      </w:hyperlink>
    </w:p>
    <w:p w14:paraId="78AEF0CF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First Name</w:t>
      </w:r>
    </w:p>
    <w:p w14:paraId="6A592CB5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Antônio Geraldo da</w:t>
      </w:r>
    </w:p>
    <w:p w14:paraId="7A15112A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Last Name</w:t>
      </w:r>
    </w:p>
    <w:p w14:paraId="15406A4D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Silva</w:t>
      </w:r>
    </w:p>
    <w:p w14:paraId="633AD12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Job title</w:t>
      </w:r>
    </w:p>
    <w:p w14:paraId="6275D1ED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Senior Editor</w:t>
      </w:r>
    </w:p>
    <w:p w14:paraId="5D03635D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E-mail</w:t>
      </w:r>
    </w:p>
    <w:p w14:paraId="6607C0B2" w14:textId="77777777" w:rsidR="00A26547" w:rsidRPr="00A26547" w:rsidRDefault="00A26547" w:rsidP="00A26547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rdp@abp.org.br</w:t>
      </w:r>
    </w:p>
    <w:p w14:paraId="52786BAB" w14:textId="77777777" w:rsidR="00A26547" w:rsidRPr="00A26547" w:rsidRDefault="00A26547" w:rsidP="00A26547">
      <w:pPr>
        <w:shd w:val="clear" w:color="auto" w:fill="F5F5F5"/>
        <w:spacing w:after="1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Journal Information</w:t>
      </w:r>
    </w:p>
    <w:p w14:paraId="70C75463" w14:textId="77777777" w:rsidR="00A26547" w:rsidRPr="00A26547" w:rsidRDefault="00A26547" w:rsidP="00A2654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6" w:history="1">
        <w:r w:rsidRPr="00A26547">
          <w:rPr>
            <w:rFonts w:ascii="Helvetica" w:eastAsia="Times New Roman" w:hAnsi="Helvetica" w:cs="Helvetica"/>
            <w:color w:val="FFFFFF"/>
            <w:kern w:val="0"/>
            <w:sz w:val="21"/>
            <w:szCs w:val="21"/>
            <w:bdr w:val="single" w:sz="6" w:space="5" w:color="2E6DA4" w:frame="1"/>
            <w:shd w:val="clear" w:color="auto" w:fill="337AB7"/>
            <w:lang w:eastAsia="pt-BR"/>
            <w14:ligatures w14:val="none"/>
          </w:rPr>
          <w:t>Edit</w:t>
        </w:r>
      </w:hyperlink>
    </w:p>
    <w:p w14:paraId="29FD4EEE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Title</w:t>
      </w:r>
    </w:p>
    <w:p w14:paraId="75C9C8C4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Debates em Psiquiatria = Debates in Psychiatry</w:t>
      </w:r>
    </w:p>
    <w:p w14:paraId="5927EBE8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Sponsoring organization name</w:t>
      </w:r>
    </w:p>
    <w:p w14:paraId="6B9201EA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Associação Brasileira de Psiquiatria</w:t>
      </w:r>
    </w:p>
    <w:p w14:paraId="5B6057A8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Sponsoring organization URL</w:t>
      </w:r>
    </w:p>
    <w:p w14:paraId="1A0FA65E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7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</w:t>
        </w:r>
      </w:hyperlink>
    </w:p>
    <w:p w14:paraId="656E31EC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Country/Territory</w:t>
      </w:r>
    </w:p>
    <w:p w14:paraId="4F7E1967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Brazil</w:t>
      </w:r>
    </w:p>
    <w:p w14:paraId="33A1691F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Publication frequency</w:t>
      </w:r>
    </w:p>
    <w:p w14:paraId="524AA8E5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Continuous</w:t>
      </w:r>
    </w:p>
    <w:p w14:paraId="153E42D8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Publication start year</w:t>
      </w:r>
    </w:p>
    <w:p w14:paraId="1097104B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2011</w:t>
      </w:r>
    </w:p>
    <w:p w14:paraId="0E58CD17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Estimated number of peer-reviewed articles per year</w:t>
      </w:r>
    </w:p>
    <w:p w14:paraId="7FC09589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80</w:t>
      </w:r>
    </w:p>
    <w:p w14:paraId="1A35B317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Percentage of unsolicited manuscripts</w:t>
      </w:r>
    </w:p>
    <w:p w14:paraId="192438D3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1</w:t>
      </w:r>
    </w:p>
    <w:p w14:paraId="1DA4A45C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Acceptance rate of unsolicited manuscripts in last 12 months</w:t>
      </w:r>
    </w:p>
    <w:p w14:paraId="50422F9E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1</w:t>
      </w:r>
    </w:p>
    <w:p w14:paraId="1629A435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Percentage of research articles published in last 12 months</w:t>
      </w:r>
    </w:p>
    <w:p w14:paraId="568D36A1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60</w:t>
      </w:r>
    </w:p>
    <w:p w14:paraId="0275B33B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lastRenderedPageBreak/>
        <w:t>Percentage of review articles published in last 12 months</w:t>
      </w:r>
    </w:p>
    <w:p w14:paraId="786991C2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20</w:t>
      </w:r>
    </w:p>
    <w:p w14:paraId="0509A995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Percentage of case reports published in last 12 months</w:t>
      </w:r>
    </w:p>
    <w:p w14:paraId="5EBB651C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10</w:t>
      </w:r>
    </w:p>
    <w:p w14:paraId="5622D4E9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Percentage of other types of articles published in last 12 months</w:t>
      </w:r>
    </w:p>
    <w:p w14:paraId="114EE483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10</w:t>
      </w:r>
    </w:p>
    <w:p w14:paraId="1AA11E5A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Average number of days from author submission of manuscript to publication of article</w:t>
      </w:r>
    </w:p>
    <w:p w14:paraId="32163558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60</w:t>
      </w:r>
    </w:p>
    <w:p w14:paraId="190931DC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In what format is the journal published?</w:t>
      </w:r>
    </w:p>
    <w:p w14:paraId="10CA83F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Electronic-only</w:t>
      </w:r>
    </w:p>
    <w:p w14:paraId="44345ECF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ISSN (print)</w:t>
      </w:r>
    </w:p>
    <w:p w14:paraId="28261620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i/>
          <w:iCs/>
          <w:color w:val="888888"/>
          <w:kern w:val="0"/>
          <w:sz w:val="21"/>
          <w:szCs w:val="21"/>
          <w:lang w:eastAsia="pt-BR"/>
          <w14:ligatures w14:val="none"/>
        </w:rPr>
        <w:t>not specified</w:t>
      </w:r>
    </w:p>
    <w:p w14:paraId="582B84D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ISSN (electronic)</w:t>
      </w:r>
    </w:p>
    <w:p w14:paraId="189332CD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2763-9037</w:t>
      </w:r>
    </w:p>
    <w:p w14:paraId="62109306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Is the entire journal Open Access?</w:t>
      </w:r>
    </w:p>
    <w:p w14:paraId="30E541FE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Yes</w:t>
      </w:r>
    </w:p>
    <w:p w14:paraId="66218DEE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Are all articles published fully in English?</w:t>
      </w:r>
    </w:p>
    <w:p w14:paraId="304EC97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No</w:t>
      </w:r>
    </w:p>
    <w:p w14:paraId="5992AFB1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 xml:space="preserve">If </w:t>
      </w:r>
      <w:proofErr w:type="gramStart"/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no, what</w:t>
      </w:r>
      <w:proofErr w:type="gramEnd"/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 xml:space="preserve"> other language(s)?</w:t>
      </w:r>
    </w:p>
    <w:p w14:paraId="6B6B099E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Portuguese</w:t>
      </w:r>
    </w:p>
    <w:p w14:paraId="045CD6F5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If not all articles are published in English, can all article titles and abstracts be provided in English?</w:t>
      </w:r>
    </w:p>
    <w:p w14:paraId="78AF1F7C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Yes</w:t>
      </w:r>
    </w:p>
    <w:p w14:paraId="7157D7DF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Journal website URL</w:t>
      </w:r>
    </w:p>
    <w:p w14:paraId="520181B8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8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https://revistardp.org.br/revista/index</w:t>
        </w:r>
      </w:hyperlink>
    </w:p>
    <w:p w14:paraId="1EDA457D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Aims and scope (URL)</w:t>
      </w:r>
    </w:p>
    <w:p w14:paraId="36A8977D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9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https://revistardp.org.br/revista/about</w:t>
        </w:r>
      </w:hyperlink>
    </w:p>
    <w:p w14:paraId="7CC87065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Names and Affiliations of the Editorial Board (URL)</w:t>
      </w:r>
    </w:p>
    <w:p w14:paraId="308CD8AA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0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https://revistardp.org.br/revista/about/editorialTeam</w:t>
        </w:r>
      </w:hyperlink>
    </w:p>
    <w:p w14:paraId="2660C2E8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Editorial policies (URL)</w:t>
      </w:r>
    </w:p>
    <w:p w14:paraId="69220D4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https://revistardp.org.br/revista/acessoaberto</w:t>
        </w:r>
      </w:hyperlink>
    </w:p>
    <w:p w14:paraId="5A6361AF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Peer Review Process (URL)</w:t>
      </w:r>
    </w:p>
    <w:p w14:paraId="31A76612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https://revistardp.org.br/revista/revisao</w:t>
        </w:r>
      </w:hyperlink>
    </w:p>
    <w:p w14:paraId="7E037ECD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 xml:space="preserve">Policies on Conflict of Interest, Human </w:t>
      </w:r>
      <w:proofErr w:type="gramStart"/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and Animal</w:t>
      </w:r>
      <w:proofErr w:type="gramEnd"/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 xml:space="preserve"> rights, and Informed Consent (URL)</w:t>
      </w:r>
    </w:p>
    <w:p w14:paraId="67247C80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https://revistardp.org.br/revista/libraryFiles/downloadPublic/77</w:t>
        </w:r>
      </w:hyperlink>
    </w:p>
    <w:p w14:paraId="7DC9286B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Data sharing policy (URL)</w:t>
      </w:r>
    </w:p>
    <w:p w14:paraId="29207C9F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4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https://revistardp.org.br/revista/taxas</w:t>
        </w:r>
      </w:hyperlink>
    </w:p>
    <w:p w14:paraId="5E599B07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NLM ID</w:t>
      </w:r>
    </w:p>
    <w:p w14:paraId="2E9D4F62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101636919</w:t>
      </w:r>
    </w:p>
    <w:p w14:paraId="63FB3565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NLM TA</w:t>
      </w:r>
    </w:p>
    <w:p w14:paraId="373C58E1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i/>
          <w:iCs/>
          <w:color w:val="888888"/>
          <w:kern w:val="0"/>
          <w:sz w:val="21"/>
          <w:szCs w:val="21"/>
          <w:lang w:eastAsia="pt-BR"/>
          <w14:ligatures w14:val="none"/>
        </w:rPr>
        <w:t>not specified</w:t>
      </w:r>
    </w:p>
    <w:p w14:paraId="212A8CE0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Indexing Subset</w:t>
      </w:r>
    </w:p>
    <w:p w14:paraId="786B3EBE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i/>
          <w:iCs/>
          <w:color w:val="888888"/>
          <w:kern w:val="0"/>
          <w:sz w:val="21"/>
          <w:szCs w:val="21"/>
          <w:lang w:eastAsia="pt-BR"/>
          <w14:ligatures w14:val="none"/>
        </w:rPr>
        <w:t>not specified</w:t>
      </w:r>
    </w:p>
    <w:p w14:paraId="45530944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Provide any additional information you'd like to share about the journal</w:t>
      </w:r>
    </w:p>
    <w:p w14:paraId="1D97547D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15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https://revistardp.org.br/revista/avaliacao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16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https://revistardp.org.br/revista/acreditacao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17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https://revistardp.org.br/revista/credit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18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https://revistardp.org.br/revista/direitos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19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https://revistardp.org.br/revista/etica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0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https://revistardp.org.br/revista/preservacao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1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https://revistardp.org.br/revista/dados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2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https://revistardp.org.br/revista/integridade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3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https://revistardp.org.br/revista/IA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4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https://revistardp.org.br/revista/widgets</w:t>
        </w:r>
      </w:hyperlink>
    </w:p>
    <w:p w14:paraId="519110A2" w14:textId="77777777" w:rsidR="00A26547" w:rsidRPr="00A26547" w:rsidRDefault="00A26547" w:rsidP="00A26547">
      <w:pPr>
        <w:shd w:val="clear" w:color="auto" w:fill="F5F5F5"/>
        <w:spacing w:after="1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lastRenderedPageBreak/>
        <w:t>Publisher Information</w:t>
      </w:r>
    </w:p>
    <w:p w14:paraId="4537ECCB" w14:textId="77777777" w:rsidR="00A26547" w:rsidRPr="00A26547" w:rsidRDefault="00A26547" w:rsidP="00A2654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25" w:history="1">
        <w:r w:rsidRPr="00A26547">
          <w:rPr>
            <w:rFonts w:ascii="Helvetica" w:eastAsia="Times New Roman" w:hAnsi="Helvetica" w:cs="Helvetica"/>
            <w:color w:val="FFFFFF"/>
            <w:kern w:val="0"/>
            <w:sz w:val="21"/>
            <w:szCs w:val="21"/>
            <w:bdr w:val="single" w:sz="6" w:space="5" w:color="2E6DA4" w:frame="1"/>
            <w:shd w:val="clear" w:color="auto" w:fill="337AB7"/>
            <w:lang w:eastAsia="pt-BR"/>
            <w14:ligatures w14:val="none"/>
          </w:rPr>
          <w:t>Edit</w:t>
        </w:r>
      </w:hyperlink>
    </w:p>
    <w:p w14:paraId="0D840EB3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Publisher Name</w:t>
      </w:r>
    </w:p>
    <w:p w14:paraId="1E34B289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Associação Brasileira de Psiquiatria = Brazilian Association of Psychiatry</w:t>
      </w:r>
    </w:p>
    <w:p w14:paraId="66B1EC83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Organization Address</w:t>
      </w:r>
    </w:p>
    <w:p w14:paraId="52CB4703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Associação Brasileira de Psiquiatria - ABP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Rua Buenos Aires, 48 - 3º andar - Centro • CEP: 20070-022 - Rio de Janeiro, RJ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E-mail: abp@abp.org.br // Tel: +55 (21) 2199-7500 // Horário: Segunda à sexta 9h - 18h</w:t>
      </w:r>
    </w:p>
    <w:p w14:paraId="5B702DBB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Publisher website (URL)</w:t>
      </w:r>
    </w:p>
    <w:p w14:paraId="7997517F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26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</w:t>
        </w:r>
      </w:hyperlink>
    </w:p>
    <w:p w14:paraId="3D1E6AED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Business Structure</w:t>
      </w:r>
    </w:p>
    <w:p w14:paraId="52F8CE41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Non profit organization</w:t>
      </w:r>
    </w:p>
    <w:p w14:paraId="2E0D6A62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Names and titles of organization owner and executives</w:t>
      </w:r>
    </w:p>
    <w:p w14:paraId="53B6F21D" w14:textId="77777777" w:rsidR="00A26547" w:rsidRPr="00A26547" w:rsidRDefault="00A26547" w:rsidP="00A26547">
      <w:pPr>
        <w:shd w:val="clear" w:color="auto" w:fill="F8F8F8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27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8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https://www.abp.org.br/diretoria?pgid=k7ev60pa-30ff68b9-c5c4-4275-b85d-6ef35145a648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Antônio Geraldo da Silva (DF) - Presidente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29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https://www.abp.org.br/diretoria?pgid=k7ev60pa-7c0fe7b2-3c43-4883-b22d-068d0ad63772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Sergio Tamai (SP) - Diretor Secretário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30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https://www.abp.org.br/diretoria?pgid=k7ev60pa-df2ecfea-98b0-4047-9bca-e092eb795e8f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Fátima Vasconcellos (RJ) - Diretora Financeira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31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https://www.abp.org.br/diretoria?pgid=k7ev60pa-7db57df8-c3a3-4d2c-ad6b-71a2918006ba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Claudio Martins (RS) - Vice-presidente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32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https://www.abp.org.br/diretoria?pgid=k7ev60pa-504ac7a4-a214-413f-a4e7-5204d74638a9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Miriam Gorender (BA) - Diretora Secretária Adjunta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hyperlink r:id="rId33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https://www.abp.org.br/diretoria?pgid=k7ev60pa-fe378048-2e70-4821-98e2-855a3b5b1725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José Hamilton M. Silva Filho (SE) - Diretor Financeiro Adjunto</w:t>
      </w:r>
    </w:p>
    <w:p w14:paraId="2C732B70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Parent or related companies, and/or subsidiary organizations associated with the organization (include the names, URLs and relationship to applicant)</w:t>
      </w:r>
    </w:p>
    <w:p w14:paraId="5956268D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4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https://www.abp.org.br/instituicoes-parceiras</w:t>
        </w:r>
      </w:hyperlink>
    </w:p>
    <w:p w14:paraId="5911D845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5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https://abda.org.br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1CA2C23C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6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https://www.apsa.org.ar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2B02323E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7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https://inawebsite.org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0E4E4214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8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https://www.gov.br/saude/pt-br/</w:t>
        </w:r>
      </w:hyperlink>
    </w:p>
    <w:p w14:paraId="6B49ACAA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39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https://sepsm.org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0471E6D4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0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https://www.sppsm.org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20B10A3D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1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https://www.wpanet.org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</w:t>
      </w:r>
    </w:p>
    <w:p w14:paraId="42E29AFB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Management team members</w:t>
      </w:r>
    </w:p>
    <w:p w14:paraId="0A605A57" w14:textId="77777777" w:rsidR="00A26547" w:rsidRPr="00A26547" w:rsidRDefault="00A26547" w:rsidP="00A26547">
      <w:pPr>
        <w:shd w:val="clear" w:color="auto" w:fill="F8F8F8"/>
        <w:spacing w:before="150" w:after="150" w:line="240" w:lineRule="auto"/>
        <w:textAlignment w:val="top"/>
        <w:outlineLvl w:val="5"/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</w:pPr>
      <w:r w:rsidRPr="00A26547"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  <w:t>Name and title:</w:t>
      </w:r>
    </w:p>
    <w:p w14:paraId="2D767633" w14:textId="77777777" w:rsidR="00A26547" w:rsidRPr="00A26547" w:rsidRDefault="00A26547" w:rsidP="00A26547">
      <w:pPr>
        <w:shd w:val="clear" w:color="auto" w:fill="F8F8F8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2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https://revistardp.org.br/revista/about/editorialTeam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Editorial Team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SENIOR EDITOR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EXECUTIVE EDITOR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CHIEF-EDITORS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lastRenderedPageBreak/>
        <w:t>EDITORIAL BOARD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TECHNICAL AND OPERATIONAL SUPPORT TEAM</w:t>
      </w:r>
    </w:p>
    <w:p w14:paraId="34A15E04" w14:textId="77777777" w:rsidR="00A26547" w:rsidRPr="00A26547" w:rsidRDefault="00A26547" w:rsidP="00A26547">
      <w:pPr>
        <w:shd w:val="clear" w:color="auto" w:fill="F8F8F8"/>
        <w:spacing w:before="150" w:after="150" w:line="240" w:lineRule="auto"/>
        <w:textAlignment w:val="top"/>
        <w:outlineLvl w:val="5"/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</w:pPr>
      <w:r w:rsidRPr="00A26547"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  <w:t>Responsibilities:</w:t>
      </w:r>
    </w:p>
    <w:p w14:paraId="2DA090FA" w14:textId="77777777" w:rsidR="00A26547" w:rsidRPr="00A26547" w:rsidRDefault="00A26547" w:rsidP="00A26547">
      <w:pPr>
        <w:shd w:val="clear" w:color="auto" w:fill="F8F8F8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SENIOR EDITOR - responsável pela Debates em Psiquiatria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EXECUTIVE EDITOR - avaliador 1 e indicação de editor chefe para cada artigo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CHIEF-EDITORS - responsável pelo artigo que lhe foi designado pelo executive editor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EDITORIAL BOARD - avaliadores oficiais</w:t>
      </w: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br/>
        <w:t>TECHNICAL AND OPERATIONAL SUPPORT TEAM - suporte técnico e operacional</w:t>
      </w:r>
    </w:p>
    <w:p w14:paraId="03E69247" w14:textId="77777777" w:rsidR="00A26547" w:rsidRPr="00A26547" w:rsidRDefault="00A26547" w:rsidP="00A26547">
      <w:pPr>
        <w:shd w:val="clear" w:color="auto" w:fill="F8F8F8"/>
        <w:spacing w:before="150" w:after="150" w:line="240" w:lineRule="auto"/>
        <w:textAlignment w:val="top"/>
        <w:outlineLvl w:val="5"/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</w:pPr>
      <w:r w:rsidRPr="00A26547"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  <w:t>Prior experience in scientific publishing:</w:t>
      </w:r>
    </w:p>
    <w:p w14:paraId="3F865DE6" w14:textId="77777777" w:rsidR="00A26547" w:rsidRPr="00A26547" w:rsidRDefault="00A26547" w:rsidP="00A26547">
      <w:pPr>
        <w:shd w:val="clear" w:color="auto" w:fill="F8F8F8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ABP também publica a Brazilian Journal of Psychiatry = </w:t>
      </w:r>
      <w:hyperlink r:id="rId43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https://www.scielo.br/j/rbp/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 - e - </w:t>
      </w:r>
      <w:hyperlink r:id="rId44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http://www.bjp.org.br</w:t>
        </w:r>
      </w:hyperlink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/ - e - </w:t>
      </w:r>
      <w:hyperlink r:id="rId45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https://www.abp.org.br/historia-da-abp</w:t>
        </w:r>
      </w:hyperlink>
    </w:p>
    <w:p w14:paraId="20CD0B8F" w14:textId="77777777" w:rsidR="00A26547" w:rsidRPr="00A26547" w:rsidRDefault="00A26547" w:rsidP="00A26547">
      <w:pPr>
        <w:shd w:val="clear" w:color="auto" w:fill="F8F8F8"/>
        <w:spacing w:before="150" w:after="150" w:line="240" w:lineRule="auto"/>
        <w:textAlignment w:val="top"/>
        <w:outlineLvl w:val="5"/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</w:pPr>
      <w:r w:rsidRPr="00A26547">
        <w:rPr>
          <w:rFonts w:ascii="Roboto" w:eastAsia="Times New Roman" w:hAnsi="Roboto" w:cs="Helvetica"/>
          <w:color w:val="333333"/>
          <w:kern w:val="0"/>
          <w:sz w:val="18"/>
          <w:szCs w:val="18"/>
          <w:lang w:eastAsia="pt-BR"/>
          <w14:ligatures w14:val="none"/>
        </w:rPr>
        <w:t>Membership in professional associations:</w:t>
      </w:r>
    </w:p>
    <w:p w14:paraId="75413FF8" w14:textId="77777777" w:rsidR="00A26547" w:rsidRPr="00A26547" w:rsidRDefault="00A26547" w:rsidP="00A26547">
      <w:pPr>
        <w:shd w:val="clear" w:color="auto" w:fill="F8F8F8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6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https://www.abp.org.br/lista-de-psiquiatras</w:t>
        </w:r>
      </w:hyperlink>
    </w:p>
    <w:p w14:paraId="633FF0D2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How do you select editors for your journal(s)?</w:t>
      </w:r>
    </w:p>
    <w:p w14:paraId="27069F80" w14:textId="77777777" w:rsidR="00A26547" w:rsidRPr="00A26547" w:rsidRDefault="00A26547" w:rsidP="00A26547">
      <w:pPr>
        <w:shd w:val="clear" w:color="auto" w:fill="FFFFFF"/>
        <w:spacing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  <w:t>Senior Editor and Executive Editor invites</w:t>
      </w:r>
    </w:p>
    <w:p w14:paraId="4421CAF7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Editorial policies (URL)</w:t>
      </w:r>
    </w:p>
    <w:p w14:paraId="5F743AEC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7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https://revistardp.org.br/revista/index</w:t>
        </w:r>
      </w:hyperlink>
    </w:p>
    <w:p w14:paraId="09055DBC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Peer review policy (URL)</w:t>
      </w:r>
    </w:p>
    <w:p w14:paraId="2DE99B49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8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https://revistardp.org.br/revista/revisao</w:t>
        </w:r>
      </w:hyperlink>
    </w:p>
    <w:p w14:paraId="75F71CE1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Advertising policy (URL)</w:t>
      </w:r>
    </w:p>
    <w:p w14:paraId="241BCA04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49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https://revistardp.org.br/revista/etica</w:t>
        </w:r>
      </w:hyperlink>
    </w:p>
    <w:p w14:paraId="5921D30B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Research ethics policy (URL)</w:t>
      </w:r>
    </w:p>
    <w:p w14:paraId="01AA33CD" w14:textId="77777777" w:rsidR="00A26547" w:rsidRPr="00A26547" w:rsidRDefault="00A26547" w:rsidP="00A2654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50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https://revistardp.org.br/revista/etica</w:t>
        </w:r>
      </w:hyperlink>
    </w:p>
    <w:p w14:paraId="7991FB0A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Informed consent policy (URL)</w:t>
      </w:r>
    </w:p>
    <w:p w14:paraId="705897FB" w14:textId="77777777" w:rsidR="00A26547" w:rsidRPr="00A26547" w:rsidRDefault="00A26547" w:rsidP="00A26547">
      <w:pPr>
        <w:shd w:val="clear" w:color="auto" w:fill="F8F8F8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pt-BR"/>
          <w14:ligatures w14:val="none"/>
        </w:rPr>
      </w:pPr>
      <w:hyperlink r:id="rId51" w:tgtFrame="_blank" w:history="1">
        <w:r w:rsidRPr="00A26547">
          <w:rPr>
            <w:rFonts w:ascii="Helvetica" w:eastAsia="Times New Roman" w:hAnsi="Helvetica" w:cs="Helvetica"/>
            <w:color w:val="376FAA"/>
            <w:kern w:val="0"/>
            <w:sz w:val="21"/>
            <w:szCs w:val="21"/>
            <w:lang w:eastAsia="pt-BR"/>
            <w14:ligatures w14:val="none"/>
          </w:rPr>
          <w:t>https://revistardp.org.br/revista/direitos</w:t>
        </w:r>
      </w:hyperlink>
    </w:p>
    <w:p w14:paraId="11CB6C67" w14:textId="77777777" w:rsidR="00A26547" w:rsidRPr="00A26547" w:rsidRDefault="00A26547" w:rsidP="00A26547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A2654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pt-BR"/>
          <w14:ligatures w14:val="none"/>
        </w:rPr>
        <w:t>The process for handling cases requiring corrections, retractions, and editorial expressions of concern (URL)</w:t>
      </w:r>
    </w:p>
    <w:p w14:paraId="1767841F" w14:textId="77777777" w:rsidR="00C4638E" w:rsidRDefault="00C4638E"/>
    <w:sectPr w:rsidR="00C46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7"/>
    <w:rsid w:val="004A28B5"/>
    <w:rsid w:val="00546429"/>
    <w:rsid w:val="00A26547"/>
    <w:rsid w:val="00C4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90C"/>
  <w15:chartTrackingRefBased/>
  <w15:docId w15:val="{5B0BD2EB-AF23-4788-8BBF-FE0B92F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26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6">
    <w:name w:val="heading 6"/>
    <w:basedOn w:val="Normal"/>
    <w:link w:val="Ttulo6Char"/>
    <w:uiPriority w:val="9"/>
    <w:qFormat/>
    <w:rsid w:val="00A265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2654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A26547"/>
    <w:rPr>
      <w:rFonts w:ascii="Times New Roman" w:eastAsia="Times New Roman" w:hAnsi="Times New Roman" w:cs="Times New Roman"/>
      <w:b/>
      <w:bCs/>
      <w:kern w:val="0"/>
      <w:sz w:val="15"/>
      <w:szCs w:val="15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26547"/>
    <w:rPr>
      <w:color w:val="0000FF"/>
      <w:u w:val="single"/>
    </w:rPr>
  </w:style>
  <w:style w:type="character" w:customStyle="1" w:styleId="not-specified">
    <w:name w:val="not-specified"/>
    <w:basedOn w:val="Fontepargpadro"/>
    <w:rsid w:val="00A26547"/>
  </w:style>
  <w:style w:type="character" w:styleId="MenoPendente">
    <w:name w:val="Unresolved Mention"/>
    <w:basedOn w:val="Fontepargpadro"/>
    <w:uiPriority w:val="99"/>
    <w:semiHidden/>
    <w:unhideWhenUsed/>
    <w:rsid w:val="004A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17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435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85405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36473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88293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5484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9630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62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4938365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49712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6942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07014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0673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488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46475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2302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79316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27517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64918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68053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9199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31692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54277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51937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45530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355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51765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518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85169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50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52430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14809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61308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01548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59651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7150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51136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8125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92762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4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26513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680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1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9444137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9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27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51997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04397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61851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651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78483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35509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70596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65168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1112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06875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1681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82770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rdp.org.br/revista/libraryFiles/downloadPublic/77" TargetMode="External"/><Relationship Id="rId18" Type="http://schemas.openxmlformats.org/officeDocument/2006/relationships/hyperlink" Target="https://revistardp.org.br/revista/direitos" TargetMode="External"/><Relationship Id="rId26" Type="http://schemas.openxmlformats.org/officeDocument/2006/relationships/hyperlink" Target="https://www.abp.org.br/" TargetMode="External"/><Relationship Id="rId39" Type="http://schemas.openxmlformats.org/officeDocument/2006/relationships/hyperlink" Target="https://sepsm.org/" TargetMode="External"/><Relationship Id="rId21" Type="http://schemas.openxmlformats.org/officeDocument/2006/relationships/hyperlink" Target="https://revistardp.org.br/revista/dados" TargetMode="External"/><Relationship Id="rId34" Type="http://schemas.openxmlformats.org/officeDocument/2006/relationships/hyperlink" Target="https://www.abp.org.br/instituicoes-parceiras" TargetMode="External"/><Relationship Id="rId42" Type="http://schemas.openxmlformats.org/officeDocument/2006/relationships/hyperlink" Target="https://revistardp.org.br/revista/about/editorialTeam" TargetMode="External"/><Relationship Id="rId47" Type="http://schemas.openxmlformats.org/officeDocument/2006/relationships/hyperlink" Target="https://revistardp.org.br/revista/index" TargetMode="External"/><Relationship Id="rId50" Type="http://schemas.openxmlformats.org/officeDocument/2006/relationships/hyperlink" Target="https://revistardp.org.br/revista/etica" TargetMode="External"/><Relationship Id="rId7" Type="http://schemas.openxmlformats.org/officeDocument/2006/relationships/hyperlink" Target="https://www.abp.org.b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vistardp.org.br/revista/acreditacao" TargetMode="External"/><Relationship Id="rId29" Type="http://schemas.openxmlformats.org/officeDocument/2006/relationships/hyperlink" Target="https://www.abp.org.br/diretoria?pgid=k7ev60pa-7c0fe7b2-3c43-4883-b22d-068d0ad63772" TargetMode="External"/><Relationship Id="rId11" Type="http://schemas.openxmlformats.org/officeDocument/2006/relationships/hyperlink" Target="https://revistardp.org.br/revista/acessoaberto" TargetMode="External"/><Relationship Id="rId24" Type="http://schemas.openxmlformats.org/officeDocument/2006/relationships/hyperlink" Target="https://revistardp.org.br/revista/widgets" TargetMode="External"/><Relationship Id="rId32" Type="http://schemas.openxmlformats.org/officeDocument/2006/relationships/hyperlink" Target="https://www.abp.org.br/diretoria?pgid=k7ev60pa-504ac7a4-a214-413f-a4e7-5204d74638a9" TargetMode="External"/><Relationship Id="rId37" Type="http://schemas.openxmlformats.org/officeDocument/2006/relationships/hyperlink" Target="https://inawebsite.org/" TargetMode="External"/><Relationship Id="rId40" Type="http://schemas.openxmlformats.org/officeDocument/2006/relationships/hyperlink" Target="https://www.sppsm.org/" TargetMode="External"/><Relationship Id="rId45" Type="http://schemas.openxmlformats.org/officeDocument/2006/relationships/hyperlink" Target="https://www.abp.org.br/historia-da-abp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ncbi.nlm.nih.gov/medline/publisherportal/application/contact/296409c854a0afcda51dcbca261bbd82/" TargetMode="External"/><Relationship Id="rId10" Type="http://schemas.openxmlformats.org/officeDocument/2006/relationships/hyperlink" Target="https://revistardp.org.br/revista/about/editorialTeam" TargetMode="External"/><Relationship Id="rId19" Type="http://schemas.openxmlformats.org/officeDocument/2006/relationships/hyperlink" Target="https://revistardp.org.br/revista/etica" TargetMode="External"/><Relationship Id="rId31" Type="http://schemas.openxmlformats.org/officeDocument/2006/relationships/hyperlink" Target="https://www.abp.org.br/diretoria?pgid=k7ev60pa-7db57df8-c3a3-4d2c-ad6b-71a2918006ba" TargetMode="External"/><Relationship Id="rId44" Type="http://schemas.openxmlformats.org/officeDocument/2006/relationships/hyperlink" Target="http://www.bjp.org.br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ncbi.nlm.nih.gov/medline/publisherportal/application/status/296409c854a0afcda51dcbca261bbd82/" TargetMode="External"/><Relationship Id="rId9" Type="http://schemas.openxmlformats.org/officeDocument/2006/relationships/hyperlink" Target="https://revistardp.org.br/revista/about" TargetMode="External"/><Relationship Id="rId14" Type="http://schemas.openxmlformats.org/officeDocument/2006/relationships/hyperlink" Target="https://revistardp.org.br/revista/taxas" TargetMode="External"/><Relationship Id="rId22" Type="http://schemas.openxmlformats.org/officeDocument/2006/relationships/hyperlink" Target="https://revistardp.org.br/revista/integridade" TargetMode="External"/><Relationship Id="rId27" Type="http://schemas.openxmlformats.org/officeDocument/2006/relationships/hyperlink" Target="https://www.abp.org.br/diretoria" TargetMode="External"/><Relationship Id="rId30" Type="http://schemas.openxmlformats.org/officeDocument/2006/relationships/hyperlink" Target="https://www.abp.org.br/diretoria?pgid=k7ev60pa-df2ecfea-98b0-4047-9bca-e092eb795e8f" TargetMode="External"/><Relationship Id="rId35" Type="http://schemas.openxmlformats.org/officeDocument/2006/relationships/hyperlink" Target="https://abda.org.br/" TargetMode="External"/><Relationship Id="rId43" Type="http://schemas.openxmlformats.org/officeDocument/2006/relationships/hyperlink" Target="https://www.scielo.br/j/rbp/" TargetMode="External"/><Relationship Id="rId48" Type="http://schemas.openxmlformats.org/officeDocument/2006/relationships/hyperlink" Target="https://revistardp.org.br/revista/revisao" TargetMode="External"/><Relationship Id="rId8" Type="http://schemas.openxmlformats.org/officeDocument/2006/relationships/hyperlink" Target="https://revistardp.org.br/revista/index" TargetMode="External"/><Relationship Id="rId51" Type="http://schemas.openxmlformats.org/officeDocument/2006/relationships/hyperlink" Target="https://revistardp.org.br/revista/direito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vistardp.org.br/revista/revisao" TargetMode="External"/><Relationship Id="rId17" Type="http://schemas.openxmlformats.org/officeDocument/2006/relationships/hyperlink" Target="https://revistardp.org.br/revista/credit" TargetMode="External"/><Relationship Id="rId25" Type="http://schemas.openxmlformats.org/officeDocument/2006/relationships/hyperlink" Target="https://www.ncbi.nlm.nih.gov/medline/publisherportal/application/publisher/296409c854a0afcda51dcbca261bbd82/" TargetMode="External"/><Relationship Id="rId33" Type="http://schemas.openxmlformats.org/officeDocument/2006/relationships/hyperlink" Target="https://www.abp.org.br/diretoria?pgid=k7ev60pa-fe378048-2e70-4821-98e2-855a3b5b1725" TargetMode="External"/><Relationship Id="rId38" Type="http://schemas.openxmlformats.org/officeDocument/2006/relationships/hyperlink" Target="https://www.gov.br/saude/pt-br/" TargetMode="External"/><Relationship Id="rId46" Type="http://schemas.openxmlformats.org/officeDocument/2006/relationships/hyperlink" Target="https://www.abp.org.br/lista-de-psiquiatras" TargetMode="External"/><Relationship Id="rId20" Type="http://schemas.openxmlformats.org/officeDocument/2006/relationships/hyperlink" Target="https://revistardp.org.br/revista/preservacao" TargetMode="External"/><Relationship Id="rId41" Type="http://schemas.openxmlformats.org/officeDocument/2006/relationships/hyperlink" Target="https://www.wpanet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medline/publisherportal/application/journal/296409c854a0afcda51dcbca261bbd82/" TargetMode="External"/><Relationship Id="rId15" Type="http://schemas.openxmlformats.org/officeDocument/2006/relationships/hyperlink" Target="https://revistardp.org.br/revista/avaliacao" TargetMode="External"/><Relationship Id="rId23" Type="http://schemas.openxmlformats.org/officeDocument/2006/relationships/hyperlink" Target="https://revistardp.org.br/revista/IA" TargetMode="External"/><Relationship Id="rId28" Type="http://schemas.openxmlformats.org/officeDocument/2006/relationships/hyperlink" Target="https://www.abp.org.br/diretoria?pgid=k7ev60pa-30ff68b9-c5c4-4275-b85d-6ef35145a648" TargetMode="External"/><Relationship Id="rId36" Type="http://schemas.openxmlformats.org/officeDocument/2006/relationships/hyperlink" Target="https://www.apsa.org.ar/" TargetMode="External"/><Relationship Id="rId49" Type="http://schemas.openxmlformats.org/officeDocument/2006/relationships/hyperlink" Target="https://revistardp.org.br/revista/et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3</cp:revision>
  <dcterms:created xsi:type="dcterms:W3CDTF">2023-09-08T16:53:00Z</dcterms:created>
  <dcterms:modified xsi:type="dcterms:W3CDTF">2023-09-08T16:59:00Z</dcterms:modified>
</cp:coreProperties>
</file>